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528D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 w:val="44"/>
          <w:szCs w:val="44"/>
          <w:lang w:eastAsia="fr-FR"/>
        </w:rPr>
      </w:pPr>
      <w:r w:rsidRPr="006F5126">
        <w:rPr>
          <w:rFonts w:ascii="Calibri" w:eastAsia="Times New Roman" w:hAnsi="Calibri" w:cs="Calibri"/>
          <w:b/>
          <w:bCs/>
          <w:color w:val="538135" w:themeColor="accent6" w:themeShade="BF"/>
          <w:sz w:val="44"/>
          <w:szCs w:val="44"/>
          <w:lang w:eastAsia="fr-FR"/>
        </w:rPr>
        <w:t xml:space="preserve">Printemps des Poètes 2022 </w:t>
      </w:r>
    </w:p>
    <w:p w14:paraId="53C3EA86" w14:textId="77777777" w:rsidR="006F5126" w:rsidRPr="006F5126" w:rsidRDefault="006F5126" w:rsidP="006F5126">
      <w:pPr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color w:val="538135" w:themeColor="accent6" w:themeShade="BF"/>
          <w:sz w:val="44"/>
          <w:szCs w:val="44"/>
          <w:lang w:eastAsia="fr-FR"/>
        </w:rPr>
      </w:pPr>
      <w:r w:rsidRPr="006F5126">
        <w:rPr>
          <w:rFonts w:ascii="Calibri" w:eastAsia="Times New Roman" w:hAnsi="Calibri" w:cs="Calibri"/>
          <w:b/>
          <w:bCs/>
          <w:color w:val="538135" w:themeColor="accent6" w:themeShade="BF"/>
          <w:sz w:val="44"/>
          <w:szCs w:val="44"/>
          <w:lang w:eastAsia="fr-FR"/>
        </w:rPr>
        <w:t>Promenade thématique à Valrose</w:t>
      </w:r>
    </w:p>
    <w:p w14:paraId="1E0907D3" w14:textId="77777777" w:rsid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174E86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90B4FA2" wp14:editId="11FAA9E2">
            <wp:extent cx="2962063" cy="4443095"/>
            <wp:effectExtent l="0" t="0" r="0" b="0"/>
            <wp:docPr id="2" name="Image 2" descr="Édition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dition 202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28" cy="44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58540723" wp14:editId="2AA2A0DC">
            <wp:extent cx="3000375" cy="4500563"/>
            <wp:effectExtent l="0" t="0" r="0" b="0"/>
            <wp:docPr id="3" name="Image 3" descr="Édition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dition 202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31" cy="45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74E86"/>
          <w:sz w:val="24"/>
          <w:szCs w:val="24"/>
          <w:lang w:eastAsia="fr-FR"/>
        </w:rPr>
        <w:t xml:space="preserve"> </w:t>
      </w:r>
    </w:p>
    <w:p w14:paraId="5B7DE7C4" w14:textId="77777777" w:rsid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174E86"/>
          <w:sz w:val="24"/>
          <w:szCs w:val="24"/>
          <w:lang w:eastAsia="fr-FR"/>
        </w:rPr>
      </w:pPr>
    </w:p>
    <w:p w14:paraId="08313A4D" w14:textId="77777777" w:rsidR="006F5126" w:rsidRPr="003545FB" w:rsidRDefault="006F5126" w:rsidP="006F5126">
      <w:pPr>
        <w:spacing w:after="0" w:line="240" w:lineRule="auto"/>
        <w:rPr>
          <w:rFonts w:ascii="Calibri" w:eastAsia="Times New Roman" w:hAnsi="Calibri" w:cs="Calibri"/>
          <w:b/>
          <w:color w:val="538135" w:themeColor="accent6" w:themeShade="BF"/>
          <w:sz w:val="40"/>
          <w:szCs w:val="40"/>
          <w:lang w:eastAsia="fr-FR"/>
        </w:rPr>
      </w:pPr>
      <w:proofErr w:type="gramStart"/>
      <w:r w:rsidRPr="006F5126">
        <w:rPr>
          <w:rFonts w:ascii="Calibri" w:eastAsia="Times New Roman" w:hAnsi="Calibri" w:cs="Calibri"/>
          <w:b/>
          <w:color w:val="538135" w:themeColor="accent6" w:themeShade="BF"/>
          <w:sz w:val="40"/>
          <w:szCs w:val="40"/>
          <w:lang w:eastAsia="fr-FR"/>
        </w:rPr>
        <w:t>jeudi</w:t>
      </w:r>
      <w:proofErr w:type="gramEnd"/>
      <w:r w:rsidRPr="006F5126">
        <w:rPr>
          <w:rFonts w:ascii="Calibri" w:eastAsia="Times New Roman" w:hAnsi="Calibri" w:cs="Calibri"/>
          <w:b/>
          <w:color w:val="538135" w:themeColor="accent6" w:themeShade="BF"/>
          <w:sz w:val="40"/>
          <w:szCs w:val="40"/>
          <w:lang w:eastAsia="fr-FR"/>
        </w:rPr>
        <w:t xml:space="preserve"> 24 mars 12h 15 à 13h 15 </w:t>
      </w:r>
    </w:p>
    <w:p w14:paraId="63964542" w14:textId="77777777" w:rsidR="003545FB" w:rsidRPr="003545FB" w:rsidRDefault="003545FB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32"/>
          <w:szCs w:val="32"/>
          <w:lang w:eastAsia="fr-FR"/>
        </w:rPr>
      </w:pPr>
      <w:r w:rsidRPr="003545FB">
        <w:rPr>
          <w:rFonts w:ascii="Calibri" w:eastAsia="Times New Roman" w:hAnsi="Calibri" w:cs="Calibri"/>
          <w:color w:val="538135" w:themeColor="accent6" w:themeShade="BF"/>
          <w:sz w:val="32"/>
          <w:szCs w:val="32"/>
          <w:lang w:eastAsia="fr-FR"/>
        </w:rPr>
        <w:t>R</w:t>
      </w:r>
      <w:r>
        <w:rPr>
          <w:rFonts w:ascii="Calibri" w:eastAsia="Times New Roman" w:hAnsi="Calibri" w:cs="Calibri"/>
          <w:color w:val="538135" w:themeColor="accent6" w:themeShade="BF"/>
          <w:sz w:val="32"/>
          <w:szCs w:val="32"/>
          <w:lang w:eastAsia="fr-FR"/>
        </w:rPr>
        <w:t>V</w:t>
      </w:r>
      <w:r w:rsidRPr="003545FB">
        <w:rPr>
          <w:rFonts w:ascii="Calibri" w:eastAsia="Times New Roman" w:hAnsi="Calibri" w:cs="Calibri"/>
          <w:color w:val="538135" w:themeColor="accent6" w:themeShade="BF"/>
          <w:sz w:val="32"/>
          <w:szCs w:val="32"/>
          <w:lang w:eastAsia="fr-FR"/>
        </w:rPr>
        <w:t xml:space="preserve"> à l’entrée du Parc en face du chalet du Crous</w:t>
      </w:r>
    </w:p>
    <w:p w14:paraId="16EBD20A" w14:textId="77777777" w:rsidR="006F5126" w:rsidRPr="003545FB" w:rsidRDefault="006F5126" w:rsidP="006F5126">
      <w:pPr>
        <w:spacing w:after="0" w:line="240" w:lineRule="auto"/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</w:pPr>
      <w:proofErr w:type="gramStart"/>
      <w:r w:rsidRPr="006F5126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>sur</w:t>
      </w:r>
      <w:proofErr w:type="gramEnd"/>
      <w:r w:rsidRPr="006F5126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 xml:space="preserve"> inscri</w:t>
      </w:r>
      <w:r w:rsidRPr="003545FB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 xml:space="preserve">ption préalable auprès du </w:t>
      </w:r>
      <w:proofErr w:type="spellStart"/>
      <w:r w:rsidRPr="003545FB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>Casun</w:t>
      </w:r>
      <w:proofErr w:type="spellEnd"/>
      <w:r w:rsidRPr="003545FB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 xml:space="preserve"> avant le 20 mars 2022 </w:t>
      </w:r>
    </w:p>
    <w:p w14:paraId="6FE59409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>25 personnes maximum (personnels et étudiants)</w:t>
      </w:r>
    </w:p>
    <w:p w14:paraId="556D0545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  <w:proofErr w:type="gramStart"/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>sous</w:t>
      </w:r>
      <w:proofErr w:type="gramEnd"/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 xml:space="preserve"> réserve des conditions météorologiques et sanitaires</w:t>
      </w:r>
      <w:r w:rsidR="003545FB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 xml:space="preserve">. </w:t>
      </w:r>
    </w:p>
    <w:p w14:paraId="52700666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i/>
          <w:color w:val="538135" w:themeColor="accent6" w:themeShade="BF"/>
          <w:sz w:val="28"/>
          <w:szCs w:val="28"/>
          <w:u w:val="single"/>
          <w:lang w:eastAsia="fr-FR"/>
        </w:rPr>
      </w:pPr>
    </w:p>
    <w:p w14:paraId="2EB26B32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</w:pPr>
      <w:r w:rsidRPr="006F5126">
        <w:rPr>
          <w:rFonts w:ascii="Calibri" w:eastAsia="Times New Roman" w:hAnsi="Calibri" w:cs="Calibri"/>
          <w:b/>
          <w:color w:val="538135" w:themeColor="accent6" w:themeShade="BF"/>
          <w:sz w:val="28"/>
          <w:szCs w:val="28"/>
          <w:lang w:eastAsia="fr-FR"/>
        </w:rPr>
        <w:t xml:space="preserve">Formulaire d’inscription </w:t>
      </w:r>
    </w:p>
    <w:p w14:paraId="0DC72579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u w:val="single"/>
          <w:lang w:eastAsia="fr-FR"/>
        </w:rPr>
      </w:pPr>
    </w:p>
    <w:p w14:paraId="2BF5514D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>NOM</w:t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>Prénom</w:t>
      </w:r>
    </w:p>
    <w:p w14:paraId="7D3CAF3E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</w:p>
    <w:p w14:paraId="1C1BC72D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>Statut</w:t>
      </w:r>
    </w:p>
    <w:p w14:paraId="70B4C151" w14:textId="77777777" w:rsidR="006F5126" w:rsidRPr="006F5126" w:rsidRDefault="006F5126" w:rsidP="006F512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u w:val="single"/>
          <w:lang w:eastAsia="fr-FR"/>
        </w:rPr>
      </w:pPr>
    </w:p>
    <w:p w14:paraId="61693490" w14:textId="77777777" w:rsidR="006F5126" w:rsidRPr="006F5126" w:rsidRDefault="006F5126" w:rsidP="00CB1AC6">
      <w:pPr>
        <w:spacing w:after="0" w:line="240" w:lineRule="auto"/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</w:pP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 xml:space="preserve">E-mail </w:t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</w:r>
      <w:r w:rsidRPr="006F512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ab/>
        <w:t>Téléphone</w:t>
      </w:r>
      <w:r w:rsidR="00CB1AC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br/>
      </w:r>
      <w:r w:rsidR="00CB1AC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br/>
      </w:r>
      <w:r w:rsidR="00CB1AC6">
        <w:rPr>
          <w:noProof/>
          <w:lang w:eastAsia="fr-FR"/>
        </w:rPr>
        <w:drawing>
          <wp:inline distT="0" distB="0" distL="0" distR="0" wp14:anchorId="3C01D4EA" wp14:editId="2D51E94E">
            <wp:extent cx="1828800" cy="970131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3" cy="9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AC6">
        <w:rPr>
          <w:rFonts w:ascii="Calibri" w:eastAsia="Times New Roman" w:hAnsi="Calibri" w:cs="Calibri"/>
          <w:color w:val="538135" w:themeColor="accent6" w:themeShade="BF"/>
          <w:sz w:val="28"/>
          <w:szCs w:val="28"/>
          <w:lang w:eastAsia="fr-FR"/>
        </w:rPr>
        <w:t xml:space="preserve">                                            </w:t>
      </w:r>
      <w:r w:rsidR="00CB1AC6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fr-FR"/>
        </w:rPr>
        <w:drawing>
          <wp:inline distT="0" distB="0" distL="0" distR="0" wp14:anchorId="3A701613" wp14:editId="790BAE57">
            <wp:extent cx="3038475" cy="771569"/>
            <wp:effectExtent l="0" t="0" r="0" b="9525"/>
            <wp:docPr id="6" name="Image 6" descr="C:\Users\laredo\AppData\Local\Microsoft\Windows\INetCache\Content.MSO\B2E872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edo\AppData\Local\Microsoft\Windows\INetCache\Content.MSO\B2E872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88" cy="7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6722" w14:textId="77777777" w:rsidR="006F5126" w:rsidRDefault="00CB1AC6" w:rsidP="00F176AC">
      <w:pPr>
        <w:spacing w:after="0" w:line="240" w:lineRule="auto"/>
      </w:pPr>
      <w:r>
        <w:t xml:space="preserve">   </w:t>
      </w:r>
    </w:p>
    <w:sectPr w:rsidR="006F5126" w:rsidSect="006F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26"/>
    <w:rsid w:val="00315077"/>
    <w:rsid w:val="003545FB"/>
    <w:rsid w:val="00392A92"/>
    <w:rsid w:val="004A3A63"/>
    <w:rsid w:val="006F5126"/>
    <w:rsid w:val="00717FCD"/>
    <w:rsid w:val="00CB1AC6"/>
    <w:rsid w:val="00F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5BB4"/>
  <w15:chartTrackingRefBased/>
  <w15:docId w15:val="{3A3433C2-73A3-4A3E-A234-9790880A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LAREDO Dominique</dc:creator>
  <cp:keywords/>
  <dc:description/>
  <cp:lastModifiedBy>Patricia</cp:lastModifiedBy>
  <cp:revision>2</cp:revision>
  <dcterms:created xsi:type="dcterms:W3CDTF">2022-01-31T16:55:00Z</dcterms:created>
  <dcterms:modified xsi:type="dcterms:W3CDTF">2022-01-31T16:55:00Z</dcterms:modified>
</cp:coreProperties>
</file>